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BE38A" w14:textId="77777777" w:rsidR="00D67644" w:rsidRDefault="00000000">
      <w:pPr>
        <w:spacing w:after="120" w:line="276" w:lineRule="auto"/>
        <w:ind w:right="-6"/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 xml:space="preserve">           </w:t>
      </w:r>
    </w:p>
    <w:p w14:paraId="155F83D1" w14:textId="77777777" w:rsidR="00D67644" w:rsidRDefault="00000000">
      <w:pPr>
        <w:ind w:left="709" w:hanging="425"/>
        <w:rPr>
          <w:rFonts w:ascii="Lato" w:eastAsia="Lato" w:hAnsi="Lato" w:cs="Lato"/>
          <w:b/>
          <w:i/>
          <w:sz w:val="22"/>
          <w:szCs w:val="22"/>
          <w:highlight w:val="white"/>
        </w:rPr>
      </w:pPr>
      <w:r>
        <w:rPr>
          <w:rFonts w:ascii="Lato" w:eastAsia="Lato" w:hAnsi="Lato" w:cs="Lato"/>
          <w:b/>
          <w:i/>
          <w:sz w:val="22"/>
          <w:szCs w:val="22"/>
          <w:highlight w:val="white"/>
        </w:rPr>
        <w:t>Załącznik nr 2</w:t>
      </w:r>
    </w:p>
    <w:p w14:paraId="0C509E6E" w14:textId="77777777" w:rsidR="00D67644" w:rsidRDefault="00000000">
      <w:pPr>
        <w:tabs>
          <w:tab w:val="left" w:pos="5627"/>
        </w:tabs>
        <w:jc w:val="center"/>
        <w:rPr>
          <w:rFonts w:ascii="Lato" w:eastAsia="Lato" w:hAnsi="Lato" w:cs="Lato"/>
          <w:sz w:val="22"/>
          <w:szCs w:val="22"/>
          <w:highlight w:val="white"/>
        </w:rPr>
      </w:pPr>
      <w:r>
        <w:rPr>
          <w:rFonts w:ascii="Lato" w:eastAsia="Lato" w:hAnsi="Lato" w:cs="Lato"/>
          <w:sz w:val="22"/>
          <w:szCs w:val="22"/>
          <w:highlight w:val="white"/>
        </w:rPr>
        <w:t>OPIS STAN TECHNICZNY</w:t>
      </w:r>
    </w:p>
    <w:p w14:paraId="0BDA899A" w14:textId="77777777" w:rsidR="00D67644" w:rsidRDefault="00D67644">
      <w:pPr>
        <w:spacing w:after="120" w:line="276" w:lineRule="auto"/>
        <w:rPr>
          <w:rFonts w:ascii="Lato" w:eastAsia="Lato" w:hAnsi="Lato" w:cs="Lato"/>
          <w:sz w:val="22"/>
          <w:szCs w:val="22"/>
        </w:rPr>
      </w:pPr>
    </w:p>
    <w:p w14:paraId="59DD8FCB" w14:textId="77777777" w:rsidR="00D67644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noProof/>
          <w:sz w:val="22"/>
          <w:szCs w:val="22"/>
        </w:rPr>
        <w:drawing>
          <wp:inline distT="114300" distB="114300" distL="114300" distR="114300" wp14:anchorId="60E8E7C0" wp14:editId="620F8E1C">
            <wp:extent cx="5850205" cy="3771900"/>
            <wp:effectExtent l="0" t="0" r="0" b="0"/>
            <wp:docPr id="166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E23717" w14:textId="77777777" w:rsidR="00D67644" w:rsidRDefault="00D67644">
      <w:pPr>
        <w:rPr>
          <w:rFonts w:ascii="Lato" w:eastAsia="Lato" w:hAnsi="Lato" w:cs="Lato"/>
          <w:b/>
          <w:sz w:val="22"/>
          <w:szCs w:val="22"/>
        </w:rPr>
      </w:pPr>
    </w:p>
    <w:p w14:paraId="386826C0" w14:textId="77777777" w:rsidR="00D67644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noProof/>
          <w:sz w:val="22"/>
          <w:szCs w:val="22"/>
        </w:rPr>
        <w:drawing>
          <wp:inline distT="114300" distB="114300" distL="114300" distR="114300" wp14:anchorId="09CBAE74" wp14:editId="65F0494B">
            <wp:extent cx="5850205" cy="3327400"/>
            <wp:effectExtent l="0" t="0" r="0" b="0"/>
            <wp:docPr id="16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372D6" w14:textId="77777777" w:rsidR="00D67644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noProof/>
          <w:sz w:val="22"/>
          <w:szCs w:val="22"/>
        </w:rPr>
        <w:lastRenderedPageBreak/>
        <w:drawing>
          <wp:inline distT="114300" distB="114300" distL="114300" distR="114300" wp14:anchorId="4E38A214" wp14:editId="6DAEBF51">
            <wp:extent cx="5850205" cy="4089400"/>
            <wp:effectExtent l="0" t="0" r="0" b="0"/>
            <wp:docPr id="166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05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9427A" w14:textId="77777777" w:rsidR="00D67644" w:rsidRDefault="00D67644">
      <w:pPr>
        <w:rPr>
          <w:rFonts w:ascii="Lato" w:eastAsia="Lato" w:hAnsi="Lato" w:cs="Lato"/>
          <w:b/>
          <w:sz w:val="22"/>
          <w:szCs w:val="22"/>
        </w:rPr>
      </w:pPr>
    </w:p>
    <w:p w14:paraId="59F807C7" w14:textId="77777777" w:rsidR="00D67644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>Dane eksploatacyjne:</w:t>
      </w:r>
    </w:p>
    <w:p w14:paraId="1B4F45BF" w14:textId="77777777" w:rsidR="00D67644" w:rsidRDefault="00000000">
      <w:pPr>
        <w:rPr>
          <w:rFonts w:ascii="Lato" w:eastAsia="Lato" w:hAnsi="Lato" w:cs="Lato"/>
          <w:b/>
          <w:sz w:val="22"/>
          <w:szCs w:val="22"/>
        </w:rPr>
      </w:pPr>
      <w:r>
        <w:rPr>
          <w:rFonts w:ascii="Lato" w:eastAsia="Lato" w:hAnsi="Lato" w:cs="Lato"/>
          <w:b/>
          <w:sz w:val="22"/>
          <w:szCs w:val="22"/>
        </w:rPr>
        <w:t xml:space="preserve">Okres eksploatacji: marzec- październik 2019 r. </w:t>
      </w:r>
      <w:proofErr w:type="gramStart"/>
      <w:r>
        <w:rPr>
          <w:rFonts w:ascii="Lato" w:eastAsia="Lato" w:hAnsi="Lato" w:cs="Lato"/>
          <w:b/>
          <w:sz w:val="22"/>
          <w:szCs w:val="22"/>
        </w:rPr>
        <w:t>( około</w:t>
      </w:r>
      <w:proofErr w:type="gramEnd"/>
      <w:r>
        <w:rPr>
          <w:rFonts w:ascii="Lato" w:eastAsia="Lato" w:hAnsi="Lato" w:cs="Lato"/>
          <w:b/>
          <w:sz w:val="22"/>
          <w:szCs w:val="22"/>
        </w:rPr>
        <w:t xml:space="preserve"> 4000 h)</w:t>
      </w:r>
    </w:p>
    <w:p w14:paraId="4B336BCE" w14:textId="77777777" w:rsidR="00D67644" w:rsidRDefault="00D67644">
      <w:pPr>
        <w:rPr>
          <w:rFonts w:ascii="Lato" w:eastAsia="Lato" w:hAnsi="Lato" w:cs="Lato"/>
          <w:b/>
          <w:sz w:val="22"/>
          <w:szCs w:val="22"/>
        </w:rPr>
      </w:pPr>
    </w:p>
    <w:p w14:paraId="0EBB9940" w14:textId="77777777" w:rsidR="00D67644" w:rsidRDefault="00000000">
      <w:pPr>
        <w:rPr>
          <w:rFonts w:ascii="Lato" w:eastAsia="Lato" w:hAnsi="Lato" w:cs="Lato"/>
          <w:b/>
          <w:sz w:val="22"/>
          <w:szCs w:val="22"/>
          <w:u w:val="single"/>
        </w:rPr>
      </w:pPr>
      <w:r>
        <w:rPr>
          <w:rFonts w:ascii="Lato" w:eastAsia="Lato" w:hAnsi="Lato" w:cs="Lato"/>
          <w:b/>
          <w:sz w:val="22"/>
          <w:szCs w:val="22"/>
          <w:u w:val="single"/>
        </w:rPr>
        <w:t xml:space="preserve">Rowery sprzedawane z bateriami </w:t>
      </w:r>
      <w:proofErr w:type="spellStart"/>
      <w:r>
        <w:rPr>
          <w:rFonts w:ascii="Lato" w:eastAsia="Lato" w:hAnsi="Lato" w:cs="Lato"/>
          <w:b/>
          <w:sz w:val="22"/>
          <w:szCs w:val="22"/>
          <w:u w:val="single"/>
        </w:rPr>
        <w:t>litowo</w:t>
      </w:r>
      <w:proofErr w:type="spellEnd"/>
      <w:r>
        <w:rPr>
          <w:rFonts w:ascii="Lato" w:eastAsia="Lato" w:hAnsi="Lato" w:cs="Lato"/>
          <w:b/>
          <w:sz w:val="22"/>
          <w:szCs w:val="22"/>
          <w:u w:val="single"/>
        </w:rPr>
        <w:t xml:space="preserve">-jonowymi, z przeznaczeniem na części. </w:t>
      </w:r>
    </w:p>
    <w:p w14:paraId="4DF2F6CE" w14:textId="77777777" w:rsidR="00D67644" w:rsidRDefault="00000000">
      <w:pPr>
        <w:rPr>
          <w:rFonts w:ascii="Lato" w:eastAsia="Lato" w:hAnsi="Lato" w:cs="Lato"/>
          <w:b/>
          <w:sz w:val="22"/>
          <w:szCs w:val="22"/>
          <w:u w:val="single"/>
        </w:rPr>
      </w:pPr>
      <w:r>
        <w:rPr>
          <w:rFonts w:ascii="Lato" w:eastAsia="Lato" w:hAnsi="Lato" w:cs="Lato"/>
          <w:b/>
          <w:sz w:val="22"/>
          <w:szCs w:val="22"/>
          <w:u w:val="single"/>
        </w:rPr>
        <w:t xml:space="preserve">Liczba rowerów: 280 szt. </w:t>
      </w:r>
    </w:p>
    <w:p w14:paraId="7CF30C68" w14:textId="77777777" w:rsidR="00D67644" w:rsidRDefault="00D67644">
      <w:pPr>
        <w:rPr>
          <w:rFonts w:ascii="Lato" w:eastAsia="Lato" w:hAnsi="Lato" w:cs="Lato"/>
          <w:sz w:val="22"/>
          <w:szCs w:val="22"/>
          <w:highlight w:val="white"/>
        </w:rPr>
      </w:pPr>
    </w:p>
    <w:p w14:paraId="132FEE3D" w14:textId="77777777" w:rsidR="00D67644" w:rsidRDefault="00D67644">
      <w:pPr>
        <w:rPr>
          <w:rFonts w:ascii="Lato" w:eastAsia="Lato" w:hAnsi="Lato" w:cs="Lato"/>
          <w:sz w:val="22"/>
          <w:szCs w:val="22"/>
          <w:highlight w:val="white"/>
        </w:rPr>
      </w:pPr>
    </w:p>
    <w:p w14:paraId="30D368C3" w14:textId="77777777" w:rsidR="00D67644" w:rsidRDefault="00D67644">
      <w:pPr>
        <w:rPr>
          <w:rFonts w:ascii="Lato" w:eastAsia="Lato" w:hAnsi="Lato" w:cs="Lato"/>
          <w:sz w:val="22"/>
          <w:szCs w:val="22"/>
          <w:highlight w:val="white"/>
        </w:rPr>
      </w:pPr>
    </w:p>
    <w:p w14:paraId="3F542242" w14:textId="6EA5C5E8" w:rsidR="00D67644" w:rsidRDefault="00000000">
      <w:pPr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  <w:highlight w:val="white"/>
        </w:rPr>
        <w:t xml:space="preserve"> </w:t>
      </w:r>
    </w:p>
    <w:sectPr w:rsidR="00D67644">
      <w:headerReference w:type="default" r:id="rId11"/>
      <w:footerReference w:type="default" r:id="rId12"/>
      <w:pgSz w:w="11900" w:h="16840"/>
      <w:pgMar w:top="1417" w:right="1417" w:bottom="1417" w:left="1275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17CE2" w14:textId="77777777" w:rsidR="00AE3AB7" w:rsidRDefault="00AE3AB7">
      <w:r>
        <w:separator/>
      </w:r>
    </w:p>
  </w:endnote>
  <w:endnote w:type="continuationSeparator" w:id="0">
    <w:p w14:paraId="49015C86" w14:textId="77777777" w:rsidR="00AE3AB7" w:rsidRDefault="00AE3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F3931" w14:textId="77777777" w:rsidR="00D67644" w:rsidRDefault="00D676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102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1B6E1" w14:textId="77777777" w:rsidR="00AE3AB7" w:rsidRDefault="00AE3AB7">
      <w:r>
        <w:separator/>
      </w:r>
    </w:p>
  </w:footnote>
  <w:footnote w:type="continuationSeparator" w:id="0">
    <w:p w14:paraId="771A703C" w14:textId="77777777" w:rsidR="00AE3AB7" w:rsidRDefault="00AE3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86A5" w14:textId="77777777" w:rsidR="00D676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021" w:hanging="993"/>
      <w:rPr>
        <w:color w:val="000000"/>
      </w:rPr>
    </w:pPr>
    <w:r>
      <w:rPr>
        <w:noProof/>
        <w:color w:val="000000"/>
      </w:rPr>
      <w:drawing>
        <wp:inline distT="0" distB="0" distL="0" distR="0" wp14:anchorId="0357A9FA" wp14:editId="552087A7">
          <wp:extent cx="6840000" cy="1443597"/>
          <wp:effectExtent l="0" t="0" r="0" b="0"/>
          <wp:docPr id="166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0000" cy="1443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CA369E" w14:textId="77777777" w:rsidR="00D67644" w:rsidRDefault="00D676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22BAD"/>
    <w:multiLevelType w:val="multilevel"/>
    <w:tmpl w:val="B156C158"/>
    <w:lvl w:ilvl="0">
      <w:start w:val="2"/>
      <w:numFmt w:val="decimal"/>
      <w:lvlText w:val="%1."/>
      <w:lvlJc w:val="left"/>
      <w:pPr>
        <w:ind w:left="720" w:hanging="360"/>
      </w:pPr>
      <w:rPr>
        <w:rFonts w:ascii="Lato" w:eastAsia="Lato" w:hAnsi="Lato" w:cs="Lato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12DFD"/>
    <w:multiLevelType w:val="multilevel"/>
    <w:tmpl w:val="FB78CA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2B32DD"/>
    <w:multiLevelType w:val="multilevel"/>
    <w:tmpl w:val="1E1A43D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DB77FB"/>
    <w:multiLevelType w:val="multilevel"/>
    <w:tmpl w:val="43E8A6AE"/>
    <w:lvl w:ilvl="0">
      <w:start w:val="1"/>
      <w:numFmt w:val="decimal"/>
      <w:lvlText w:val="%1)"/>
      <w:lvlJc w:val="left"/>
      <w:pPr>
        <w:ind w:left="1133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853" w:hanging="360"/>
      </w:pPr>
    </w:lvl>
    <w:lvl w:ilvl="2">
      <w:start w:val="1"/>
      <w:numFmt w:val="lowerRoman"/>
      <w:lvlText w:val="%3."/>
      <w:lvlJc w:val="right"/>
      <w:pPr>
        <w:ind w:left="2573" w:hanging="180"/>
      </w:pPr>
    </w:lvl>
    <w:lvl w:ilvl="3">
      <w:start w:val="1"/>
      <w:numFmt w:val="decimal"/>
      <w:lvlText w:val="%4."/>
      <w:lvlJc w:val="left"/>
      <w:pPr>
        <w:ind w:left="3293" w:hanging="360"/>
      </w:pPr>
    </w:lvl>
    <w:lvl w:ilvl="4">
      <w:start w:val="1"/>
      <w:numFmt w:val="lowerLetter"/>
      <w:lvlText w:val="%5."/>
      <w:lvlJc w:val="left"/>
      <w:pPr>
        <w:ind w:left="4013" w:hanging="360"/>
      </w:pPr>
    </w:lvl>
    <w:lvl w:ilvl="5">
      <w:start w:val="1"/>
      <w:numFmt w:val="lowerRoman"/>
      <w:lvlText w:val="%6."/>
      <w:lvlJc w:val="right"/>
      <w:pPr>
        <w:ind w:left="4733" w:hanging="180"/>
      </w:pPr>
    </w:lvl>
    <w:lvl w:ilvl="6">
      <w:start w:val="1"/>
      <w:numFmt w:val="decimal"/>
      <w:lvlText w:val="%7."/>
      <w:lvlJc w:val="left"/>
      <w:pPr>
        <w:ind w:left="5453" w:hanging="360"/>
      </w:pPr>
    </w:lvl>
    <w:lvl w:ilvl="7">
      <w:start w:val="1"/>
      <w:numFmt w:val="lowerLetter"/>
      <w:lvlText w:val="%8."/>
      <w:lvlJc w:val="left"/>
      <w:pPr>
        <w:ind w:left="6173" w:hanging="360"/>
      </w:pPr>
    </w:lvl>
    <w:lvl w:ilvl="8">
      <w:start w:val="1"/>
      <w:numFmt w:val="lowerRoman"/>
      <w:lvlText w:val="%9."/>
      <w:lvlJc w:val="right"/>
      <w:pPr>
        <w:ind w:left="6893" w:hanging="180"/>
      </w:pPr>
    </w:lvl>
  </w:abstractNum>
  <w:abstractNum w:abstractNumId="4" w15:restartNumberingAfterBreak="0">
    <w:nsid w:val="7DCB1755"/>
    <w:multiLevelType w:val="multilevel"/>
    <w:tmpl w:val="8142662C"/>
    <w:lvl w:ilvl="0">
      <w:start w:val="1"/>
      <w:numFmt w:val="decimal"/>
      <w:lvlText w:val="%1)"/>
      <w:lvlJc w:val="left"/>
      <w:pPr>
        <w:ind w:left="1133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853" w:hanging="360"/>
      </w:pPr>
    </w:lvl>
    <w:lvl w:ilvl="2">
      <w:start w:val="1"/>
      <w:numFmt w:val="lowerRoman"/>
      <w:lvlText w:val="%3."/>
      <w:lvlJc w:val="right"/>
      <w:pPr>
        <w:ind w:left="2573" w:hanging="180"/>
      </w:pPr>
    </w:lvl>
    <w:lvl w:ilvl="3">
      <w:start w:val="1"/>
      <w:numFmt w:val="decimal"/>
      <w:lvlText w:val="%4."/>
      <w:lvlJc w:val="left"/>
      <w:pPr>
        <w:ind w:left="3293" w:hanging="360"/>
      </w:pPr>
    </w:lvl>
    <w:lvl w:ilvl="4">
      <w:start w:val="1"/>
      <w:numFmt w:val="lowerLetter"/>
      <w:lvlText w:val="%5."/>
      <w:lvlJc w:val="left"/>
      <w:pPr>
        <w:ind w:left="4013" w:hanging="360"/>
      </w:pPr>
    </w:lvl>
    <w:lvl w:ilvl="5">
      <w:start w:val="1"/>
      <w:numFmt w:val="lowerRoman"/>
      <w:lvlText w:val="%6."/>
      <w:lvlJc w:val="right"/>
      <w:pPr>
        <w:ind w:left="4733" w:hanging="180"/>
      </w:pPr>
    </w:lvl>
    <w:lvl w:ilvl="6">
      <w:start w:val="1"/>
      <w:numFmt w:val="decimal"/>
      <w:lvlText w:val="%7."/>
      <w:lvlJc w:val="left"/>
      <w:pPr>
        <w:ind w:left="5453" w:hanging="360"/>
      </w:pPr>
    </w:lvl>
    <w:lvl w:ilvl="7">
      <w:start w:val="1"/>
      <w:numFmt w:val="lowerLetter"/>
      <w:lvlText w:val="%8."/>
      <w:lvlJc w:val="left"/>
      <w:pPr>
        <w:ind w:left="6173" w:hanging="360"/>
      </w:pPr>
    </w:lvl>
    <w:lvl w:ilvl="8">
      <w:start w:val="1"/>
      <w:numFmt w:val="lowerRoman"/>
      <w:lvlText w:val="%9."/>
      <w:lvlJc w:val="right"/>
      <w:pPr>
        <w:ind w:left="6893" w:hanging="180"/>
      </w:pPr>
    </w:lvl>
  </w:abstractNum>
  <w:num w:numId="1" w16cid:durableId="1294826431">
    <w:abstractNumId w:val="1"/>
  </w:num>
  <w:num w:numId="2" w16cid:durableId="1821774361">
    <w:abstractNumId w:val="2"/>
  </w:num>
  <w:num w:numId="3" w16cid:durableId="1001470573">
    <w:abstractNumId w:val="4"/>
  </w:num>
  <w:num w:numId="4" w16cid:durableId="1164391537">
    <w:abstractNumId w:val="3"/>
  </w:num>
  <w:num w:numId="5" w16cid:durableId="64959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644"/>
    <w:rsid w:val="00A54959"/>
    <w:rsid w:val="00AE3AB7"/>
    <w:rsid w:val="00D6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D5FAB3"/>
  <w15:docId w15:val="{CFBD3A28-3439-8D42-9364-BADE713B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wydatnienie">
    <w:name w:val="Emphasis"/>
    <w:basedOn w:val="Domylnaczcionkaakapitu"/>
    <w:uiPriority w:val="20"/>
    <w:qFormat/>
    <w:rsid w:val="00E43C53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E43C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E43C53"/>
    <w:rPr>
      <w:color w:val="0000FF"/>
      <w:u w:val="single"/>
    </w:rPr>
  </w:style>
  <w:style w:type="paragraph" w:styleId="Poprawka">
    <w:name w:val="Revision"/>
    <w:hidden/>
    <w:uiPriority w:val="99"/>
    <w:semiHidden/>
    <w:rsid w:val="000139E3"/>
  </w:style>
  <w:style w:type="paragraph" w:styleId="Akapitzlist">
    <w:name w:val="List Paragraph"/>
    <w:basedOn w:val="Normalny"/>
    <w:uiPriority w:val="34"/>
    <w:qFormat/>
    <w:rsid w:val="002C617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617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617A"/>
  </w:style>
  <w:style w:type="paragraph" w:styleId="Stopka">
    <w:name w:val="footer"/>
    <w:basedOn w:val="Normalny"/>
    <w:link w:val="StopkaZnak"/>
    <w:uiPriority w:val="99"/>
    <w:unhideWhenUsed/>
    <w:rsid w:val="002C617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617A"/>
  </w:style>
  <w:style w:type="character" w:styleId="Odwoaniedokomentarza">
    <w:name w:val="annotation reference"/>
    <w:basedOn w:val="Domylnaczcionkaakapitu"/>
    <w:uiPriority w:val="99"/>
    <w:semiHidden/>
    <w:unhideWhenUsed/>
    <w:rsid w:val="00B03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03BB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03BB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3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3BB2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6F7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267F1"/>
    <w:rPr>
      <w:color w:val="605E5C"/>
      <w:shd w:val="clear" w:color="auto" w:fill="E1DFDD"/>
    </w:r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tb2qe9e/nVdVWByhTXFpLg0m8NA==">AMUW2mVwdMJSECdTFSaxqugL5mEVYOAS1FTAsCNvKYeuCk9QVq274jBf/Du/yUp4JvN4TndERZ4M7/y6xtHO/6NEfYzmgILDvqOr0Fa5faQ1WqJR9Kh1Z7I=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216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Stupakowska</dc:creator>
  <cp:lastModifiedBy>Obszar Metropolitalny Gdańsk Gdynia Sopot</cp:lastModifiedBy>
  <cp:revision>2</cp:revision>
  <dcterms:created xsi:type="dcterms:W3CDTF">2023-01-09T08:13:00Z</dcterms:created>
  <dcterms:modified xsi:type="dcterms:W3CDTF">2023-02-07T14:55:00Z</dcterms:modified>
</cp:coreProperties>
</file>